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55FAA47" w:rsidR="00152A13" w:rsidRPr="00856508" w:rsidRDefault="00AC2D1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Integrante del COTAPREP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E5BF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C7705">
              <w:rPr>
                <w:rFonts w:ascii="Tahoma" w:hAnsi="Tahoma" w:cs="Tahoma"/>
              </w:rPr>
              <w:t>Alonso Santibáñez Cobos</w:t>
            </w:r>
          </w:p>
          <w:p w14:paraId="4016A764" w14:textId="77777777" w:rsidR="00AC2D13" w:rsidRPr="00745686" w:rsidRDefault="00AC2D13" w:rsidP="00AC2D1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C2D1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286F1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3B892E45" w:rsidR="00527FC7" w:rsidRPr="00AC2D13" w:rsidRDefault="00AC2D13" w:rsidP="00AC2D1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4A6A43D" w14:textId="33C1F179" w:rsidR="002F3B9B" w:rsidRPr="002F3B9B" w:rsidRDefault="002F3B9B" w:rsidP="002F3B9B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Cs w:val="24"/>
              </w:rPr>
            </w:pPr>
            <w:r w:rsidRPr="002F3B9B">
              <w:rPr>
                <w:rFonts w:ascii="Tahoma" w:hAnsi="Tahoma" w:cs="Tahoma"/>
                <w:szCs w:val="24"/>
              </w:rPr>
              <w:t>Maestría en Políticas Públicas, septiembre de 2011-agosto de 2013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 xml:space="preserve">, </w:t>
            </w:r>
            <w:r w:rsidRPr="002F3B9B">
              <w:rPr>
                <w:rFonts w:ascii="Tahoma" w:hAnsi="Tahoma" w:cs="Tahoma"/>
                <w:szCs w:val="24"/>
              </w:rPr>
              <w:t>Hertie School of Governance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>.</w:t>
            </w:r>
            <w:r w:rsidRPr="002F3B9B">
              <w:rPr>
                <w:rFonts w:ascii="Tahoma" w:hAnsi="Tahoma" w:cs="Tahoma"/>
                <w:szCs w:val="24"/>
              </w:rPr>
              <w:t xml:space="preserve"> </w:t>
            </w:r>
          </w:p>
          <w:p w14:paraId="57F77FDE" w14:textId="5113F77C" w:rsidR="002F3B9B" w:rsidRPr="002F3B9B" w:rsidRDefault="002F3B9B" w:rsidP="002F3B9B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Cs w:val="24"/>
              </w:rPr>
            </w:pPr>
            <w:r w:rsidRPr="002F3B9B">
              <w:rPr>
                <w:rFonts w:ascii="Tahoma" w:hAnsi="Tahoma" w:cs="Tahoma"/>
                <w:szCs w:val="24"/>
              </w:rPr>
              <w:t>Licenciatura en Relaciones Internacionales, septiembre de 2004-agosto de 2008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 xml:space="preserve">, </w:t>
            </w:r>
            <w:r w:rsidRPr="002F3B9B">
              <w:rPr>
                <w:rFonts w:ascii="Tahoma" w:hAnsi="Tahoma" w:cs="Tahoma"/>
                <w:szCs w:val="24"/>
              </w:rPr>
              <w:t>El Colegio de México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>.</w:t>
            </w:r>
          </w:p>
          <w:p w14:paraId="12688D69" w14:textId="7DD72777" w:rsidR="00900297" w:rsidRPr="00AC2D13" w:rsidRDefault="002F3B9B" w:rsidP="00AC2D13">
            <w:pPr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2F3B9B">
              <w:rPr>
                <w:rFonts w:ascii="Tahoma" w:hAnsi="Tahoma" w:cs="Tahoma"/>
                <w:szCs w:val="24"/>
              </w:rPr>
              <w:t>Programa de Intercambio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 xml:space="preserve"> Académico</w:t>
            </w:r>
            <w:r w:rsidRPr="002F3B9B">
              <w:rPr>
                <w:rFonts w:ascii="Tahoma" w:hAnsi="Tahoma" w:cs="Tahoma"/>
                <w:szCs w:val="24"/>
              </w:rPr>
              <w:t>, enero-agosto de 2008</w:t>
            </w:r>
            <w:r w:rsidRPr="002F3B9B">
              <w:rPr>
                <w:rFonts w:ascii="Tahoma" w:hAnsi="Tahoma" w:cs="Tahoma"/>
                <w:szCs w:val="24"/>
                <w:lang w:val="es-ES"/>
              </w:rPr>
              <w:t xml:space="preserve">, </w:t>
            </w:r>
            <w:r w:rsidRPr="002F3B9B">
              <w:rPr>
                <w:rFonts w:ascii="Tahoma" w:hAnsi="Tahoma" w:cs="Tahoma"/>
                <w:szCs w:val="24"/>
              </w:rPr>
              <w:t>Sciences Po, Francia.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B48DFCB" w:rsidR="008C34DF" w:rsidRPr="00F46D6B" w:rsidRDefault="00F46D6B" w:rsidP="00552D21">
            <w:pPr>
              <w:jc w:val="both"/>
              <w:rPr>
                <w:rFonts w:ascii="Arial" w:hAnsi="Arial" w:cs="Arial"/>
                <w:lang w:val="en-US"/>
              </w:rPr>
            </w:pPr>
            <w:r w:rsidRPr="00F46D6B">
              <w:rPr>
                <w:rFonts w:ascii="Arial" w:hAnsi="Arial" w:cs="Arial"/>
                <w:lang w:val="en-US"/>
              </w:rPr>
              <w:t>Partners of the Americas</w:t>
            </w:r>
          </w:p>
          <w:p w14:paraId="28383F74" w14:textId="7AF20603" w:rsidR="00BA3E7F" w:rsidRPr="00F46D6B" w:rsidRDefault="00F46D6B" w:rsidP="00552D21">
            <w:pPr>
              <w:jc w:val="both"/>
              <w:rPr>
                <w:rFonts w:ascii="Arial" w:hAnsi="Arial" w:cs="Arial"/>
                <w:lang w:val="es-ES"/>
              </w:rPr>
            </w:pPr>
            <w:r w:rsidRPr="00F46D6B">
              <w:rPr>
                <w:rFonts w:ascii="Arial" w:hAnsi="Arial" w:cs="Arial"/>
                <w:lang w:val="es-ES"/>
              </w:rPr>
              <w:t>Enero, 2022-Presente</w:t>
            </w:r>
          </w:p>
          <w:p w14:paraId="10E7067B" w14:textId="09EA14BA" w:rsidR="00BA3E7F" w:rsidRDefault="00F46D6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Adjunto de Proyecto</w:t>
            </w:r>
          </w:p>
          <w:p w14:paraId="04B2D2F5" w14:textId="77777777" w:rsidR="00F46D6B" w:rsidRDefault="00F46D6B" w:rsidP="00552D21">
            <w:pPr>
              <w:jc w:val="both"/>
              <w:rPr>
                <w:rFonts w:ascii="Arial" w:hAnsi="Arial" w:cs="Arial"/>
              </w:rPr>
            </w:pPr>
          </w:p>
          <w:p w14:paraId="34E9683C" w14:textId="3D7E7A4F" w:rsidR="00F46D6B" w:rsidRDefault="00F46D6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Francesa de Desarrollo</w:t>
            </w:r>
          </w:p>
          <w:p w14:paraId="2FF668CD" w14:textId="5377A5CC" w:rsidR="00B46C43" w:rsidRDefault="00B46C4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2020-</w:t>
            </w:r>
            <w:proofErr w:type="gramStart"/>
            <w:r>
              <w:rPr>
                <w:rFonts w:ascii="Arial" w:hAnsi="Arial" w:cs="Arial"/>
              </w:rPr>
              <w:t>Febrero</w:t>
            </w:r>
            <w:proofErr w:type="gramEnd"/>
            <w:r>
              <w:rPr>
                <w:rFonts w:ascii="Arial" w:hAnsi="Arial" w:cs="Arial"/>
              </w:rPr>
              <w:t xml:space="preserve"> 2022</w:t>
            </w:r>
          </w:p>
          <w:p w14:paraId="49E44D76" w14:textId="52E85ADB" w:rsidR="00F46D6B" w:rsidRDefault="00F46D6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General de Proyecto</w:t>
            </w:r>
          </w:p>
          <w:p w14:paraId="65192242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5D397F9E" w14:textId="77777777" w:rsidR="00B46C43" w:rsidRDefault="00B46C4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 Global Health</w:t>
            </w:r>
          </w:p>
          <w:p w14:paraId="01E1C358" w14:textId="77777777" w:rsidR="00B46C43" w:rsidRDefault="00B46C43" w:rsidP="00B46C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de Género, Equidad e Inclusión Social</w:t>
            </w:r>
          </w:p>
          <w:p w14:paraId="79626C38" w14:textId="74C6B06E" w:rsidR="00B46C43" w:rsidRDefault="00B46C4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2020</w:t>
            </w:r>
            <w:r w:rsidR="0000771B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>Marzo</w:t>
            </w:r>
            <w:proofErr w:type="gramEnd"/>
            <w:r>
              <w:rPr>
                <w:rFonts w:ascii="Arial" w:hAnsi="Arial" w:cs="Arial"/>
              </w:rPr>
              <w:t xml:space="preserve"> 2021</w:t>
            </w:r>
          </w:p>
          <w:p w14:paraId="2957BCE7" w14:textId="77777777" w:rsidR="00B46C43" w:rsidRDefault="00B46C43" w:rsidP="00552D21">
            <w:pPr>
              <w:jc w:val="both"/>
              <w:rPr>
                <w:rFonts w:ascii="Arial" w:hAnsi="Arial" w:cs="Arial"/>
              </w:rPr>
            </w:pPr>
          </w:p>
          <w:p w14:paraId="4C5DE098" w14:textId="77777777" w:rsidR="00B46C43" w:rsidRDefault="0055284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 Senior de Gestión de Subvenciones</w:t>
            </w:r>
          </w:p>
          <w:p w14:paraId="40EA21A2" w14:textId="77777777" w:rsidR="00552841" w:rsidRDefault="0055284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2014-</w:t>
            </w:r>
            <w:proofErr w:type="gramStart"/>
            <w:r>
              <w:rPr>
                <w:rFonts w:ascii="Arial" w:hAnsi="Arial" w:cs="Arial"/>
              </w:rPr>
              <w:t>Diciembre</w:t>
            </w:r>
            <w:proofErr w:type="gramEnd"/>
            <w:r>
              <w:rPr>
                <w:rFonts w:ascii="Arial" w:hAnsi="Arial" w:cs="Arial"/>
              </w:rPr>
              <w:t xml:space="preserve"> de 2019</w:t>
            </w:r>
          </w:p>
          <w:p w14:paraId="6C3E7957" w14:textId="77777777" w:rsidR="00552841" w:rsidRDefault="00552841" w:rsidP="00552D21">
            <w:pPr>
              <w:jc w:val="both"/>
              <w:rPr>
                <w:rFonts w:ascii="Arial" w:hAnsi="Arial" w:cs="Arial"/>
              </w:rPr>
            </w:pPr>
          </w:p>
          <w:p w14:paraId="50103B7F" w14:textId="77777777" w:rsidR="00552841" w:rsidRDefault="0055284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</w:t>
            </w:r>
            <w:r w:rsidR="0000771B">
              <w:rPr>
                <w:rFonts w:ascii="Arial" w:hAnsi="Arial" w:cs="Arial"/>
              </w:rPr>
              <w:t>or en Políticas Públicas y Desarrollo Internacional</w:t>
            </w:r>
          </w:p>
          <w:p w14:paraId="6B0302D0" w14:textId="77777777" w:rsidR="0000771B" w:rsidRDefault="0000771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2011-</w:t>
            </w:r>
            <w:proofErr w:type="gramStart"/>
            <w:r>
              <w:rPr>
                <w:rFonts w:ascii="Arial" w:hAnsi="Arial" w:cs="Arial"/>
              </w:rPr>
              <w:t>Diciembre</w:t>
            </w:r>
            <w:proofErr w:type="gramEnd"/>
            <w:r>
              <w:rPr>
                <w:rFonts w:ascii="Arial" w:hAnsi="Arial" w:cs="Arial"/>
              </w:rPr>
              <w:t xml:space="preserve"> 2013</w:t>
            </w:r>
          </w:p>
          <w:p w14:paraId="4240BB0A" w14:textId="77777777" w:rsidR="0000771B" w:rsidRDefault="0000771B" w:rsidP="00552D21">
            <w:pPr>
              <w:jc w:val="both"/>
              <w:rPr>
                <w:rFonts w:ascii="Arial" w:hAnsi="Arial" w:cs="Arial"/>
              </w:rPr>
            </w:pPr>
          </w:p>
          <w:p w14:paraId="135F1CE6" w14:textId="77777777" w:rsidR="0000771B" w:rsidRDefault="0000771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Nacional de Empleo</w:t>
            </w:r>
          </w:p>
          <w:p w14:paraId="22D4B30A" w14:textId="77777777" w:rsidR="0000771B" w:rsidRDefault="0000771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Departamento</w:t>
            </w:r>
          </w:p>
          <w:p w14:paraId="09F05F26" w14:textId="42120740" w:rsidR="00AC2D13" w:rsidRPr="00AA1544" w:rsidRDefault="0000771B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2010-</w:t>
            </w:r>
            <w:proofErr w:type="gramStart"/>
            <w:r>
              <w:rPr>
                <w:rFonts w:ascii="Arial" w:hAnsi="Arial" w:cs="Arial"/>
              </w:rPr>
              <w:t>Febrero</w:t>
            </w:r>
            <w:proofErr w:type="gramEnd"/>
            <w:r>
              <w:rPr>
                <w:rFonts w:ascii="Arial" w:hAnsi="Arial" w:cs="Arial"/>
              </w:rPr>
              <w:t xml:space="preserve"> 2011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C2D13">
      <w:headerReference w:type="default" r:id="rId7"/>
      <w:pgSz w:w="12240" w:h="15840"/>
      <w:pgMar w:top="1417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B567" w14:textId="77777777" w:rsidR="00B76654" w:rsidRDefault="00B76654" w:rsidP="00527FC7">
      <w:pPr>
        <w:spacing w:after="0" w:line="240" w:lineRule="auto"/>
      </w:pPr>
      <w:r>
        <w:separator/>
      </w:r>
    </w:p>
  </w:endnote>
  <w:endnote w:type="continuationSeparator" w:id="0">
    <w:p w14:paraId="28D86D7D" w14:textId="77777777" w:rsidR="00B76654" w:rsidRDefault="00B7665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BFB" w14:textId="77777777" w:rsidR="00B76654" w:rsidRDefault="00B76654" w:rsidP="00527FC7">
      <w:pPr>
        <w:spacing w:after="0" w:line="240" w:lineRule="auto"/>
      </w:pPr>
      <w:r>
        <w:separator/>
      </w:r>
    </w:p>
  </w:footnote>
  <w:footnote w:type="continuationSeparator" w:id="0">
    <w:p w14:paraId="7AADE890" w14:textId="77777777" w:rsidR="00B76654" w:rsidRDefault="00B7665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6366E"/>
    <w:multiLevelType w:val="multilevel"/>
    <w:tmpl w:val="B20E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4650774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771B"/>
    <w:rsid w:val="00032DB4"/>
    <w:rsid w:val="00052A91"/>
    <w:rsid w:val="00052B25"/>
    <w:rsid w:val="00095DCE"/>
    <w:rsid w:val="000B02CA"/>
    <w:rsid w:val="000C3DDB"/>
    <w:rsid w:val="000C7705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B9B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841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2D13"/>
    <w:rsid w:val="00AC710E"/>
    <w:rsid w:val="00B06D55"/>
    <w:rsid w:val="00B17B04"/>
    <w:rsid w:val="00B30F4B"/>
    <w:rsid w:val="00B37873"/>
    <w:rsid w:val="00B43DB6"/>
    <w:rsid w:val="00B46C43"/>
    <w:rsid w:val="00B71AAD"/>
    <w:rsid w:val="00B76654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6872"/>
    <w:rsid w:val="00E226F6"/>
    <w:rsid w:val="00E2674D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643E"/>
    <w:rsid w:val="00F46D6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2023-10-30T22:45:00Z</dcterms:created>
  <dcterms:modified xsi:type="dcterms:W3CDTF">2023-11-29T16:21:00Z</dcterms:modified>
</cp:coreProperties>
</file>